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075F" w14:textId="50935B19" w:rsidR="00B3711D" w:rsidRDefault="00036908">
      <w:r w:rsidRPr="00F324F1">
        <w:rPr>
          <w:rFonts w:ascii="Calibri" w:hAnsi="Calibri"/>
          <w:noProof/>
          <w:lang w:eastAsia="zh-CN"/>
        </w:rPr>
        <w:drawing>
          <wp:inline distT="0" distB="0" distL="0" distR="0" wp14:anchorId="401AAD3E" wp14:editId="5A74F139">
            <wp:extent cx="1476375" cy="6525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PR Shortform Main Complete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455" cy="6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4A8" w:rsidRPr="00CF6F5F"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327B4673" wp14:editId="5DD120C4">
            <wp:simplePos x="0" y="0"/>
            <wp:positionH relativeFrom="margin">
              <wp:posOffset>5309870</wp:posOffset>
            </wp:positionH>
            <wp:positionV relativeFrom="paragraph">
              <wp:posOffset>0</wp:posOffset>
            </wp:positionV>
            <wp:extent cx="1232535" cy="804545"/>
            <wp:effectExtent l="0" t="0" r="5715" b="0"/>
            <wp:wrapSquare wrapText="bothSides"/>
            <wp:docPr id="4" name="Picture 4" descr="N:\Groups\Womens-Center\Office Information\Publications\Logos\Women's Center Logos\Final WC Logos - July 2015\4 Color Logos\WC_LogoUpdate_4C_HIRES-F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Groups\Womens-Center\Office Information\Publications\Logos\Women's Center Logos\Final WC Logos - July 2015\4 Color Logos\WC_LogoUpdate_4C_HIRES-F.jp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8B414" w14:textId="221C81EE" w:rsidR="00CF6F5F" w:rsidRDefault="00CF6F5F" w:rsidP="00CF6F5F">
      <w:pPr>
        <w:pStyle w:val="NoSpacing"/>
        <w:jc w:val="center"/>
      </w:pPr>
    </w:p>
    <w:p w14:paraId="61216B09" w14:textId="77777777" w:rsidR="00CF6F5F" w:rsidRDefault="00CF6F5F" w:rsidP="00CF6F5F">
      <w:pPr>
        <w:pStyle w:val="NoSpacing"/>
        <w:jc w:val="center"/>
      </w:pPr>
    </w:p>
    <w:p w14:paraId="5A141734" w14:textId="0F3B5CFE" w:rsidR="00CF6F5F" w:rsidRDefault="00036908" w:rsidP="00CF6F5F">
      <w:pPr>
        <w:pStyle w:val="NoSpacing"/>
        <w:jc w:val="center"/>
      </w:pPr>
      <w:bookmarkStart w:id="0" w:name="_GoBack"/>
      <w:r>
        <w:rPr>
          <w:rFonts w:cs="Arial"/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470BB07C" wp14:editId="28984451">
            <wp:simplePos x="0" y="0"/>
            <wp:positionH relativeFrom="margin">
              <wp:posOffset>735330</wp:posOffset>
            </wp:positionH>
            <wp:positionV relativeFrom="paragraph">
              <wp:posOffset>146685</wp:posOffset>
            </wp:positionV>
            <wp:extent cx="5295265" cy="622935"/>
            <wp:effectExtent l="0" t="0" r="63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FCB050D" w14:textId="0A3E331C" w:rsidR="00CF6F5F" w:rsidRDefault="00CF6F5F" w:rsidP="00CF6F5F">
      <w:pPr>
        <w:pStyle w:val="NoSpacing"/>
        <w:jc w:val="center"/>
      </w:pPr>
    </w:p>
    <w:p w14:paraId="3A8D916D" w14:textId="7C2F1C88" w:rsidR="00CF6F5F" w:rsidRDefault="00CF6F5F" w:rsidP="00CF6F5F">
      <w:pPr>
        <w:pStyle w:val="NoSpacing"/>
        <w:jc w:val="center"/>
      </w:pPr>
    </w:p>
    <w:p w14:paraId="6410C3EF" w14:textId="0985FCF6" w:rsidR="00CF6F5F" w:rsidRDefault="00CF6F5F" w:rsidP="00CF6F5F">
      <w:pPr>
        <w:pStyle w:val="NoSpacing"/>
        <w:jc w:val="center"/>
      </w:pPr>
    </w:p>
    <w:p w14:paraId="723990A5" w14:textId="77777777" w:rsidR="00CF6F5F" w:rsidRDefault="00CF6F5F" w:rsidP="00CF6F5F">
      <w:pPr>
        <w:pStyle w:val="NoSpacing"/>
        <w:jc w:val="center"/>
      </w:pPr>
    </w:p>
    <w:p w14:paraId="256F0E91" w14:textId="77777777" w:rsidR="00CF6F5F" w:rsidRDefault="00CF6F5F" w:rsidP="00CF6F5F">
      <w:pPr>
        <w:pStyle w:val="NoSpacing"/>
      </w:pPr>
    </w:p>
    <w:p w14:paraId="695BFC36" w14:textId="572BB969" w:rsidR="00D3075D" w:rsidRPr="00CF6F5F" w:rsidRDefault="00D3075D" w:rsidP="00D875B6">
      <w:pPr>
        <w:pStyle w:val="NoSpacing"/>
        <w:jc w:val="center"/>
      </w:pPr>
      <w:r w:rsidRPr="00CF6F5F">
        <w:t xml:space="preserve">Thursday, </w:t>
      </w:r>
      <w:r w:rsidR="00D875B6">
        <w:t>September 27</w:t>
      </w:r>
      <w:r w:rsidRPr="00CF6F5F">
        <w:t>, 201</w:t>
      </w:r>
      <w:r w:rsidR="00D875B6">
        <w:t>8</w:t>
      </w:r>
      <w:r w:rsidRPr="00CF6F5F">
        <w:t>, 5:30-7:30</w:t>
      </w:r>
      <w:r w:rsidR="00D36183">
        <w:t xml:space="preserve"> </w:t>
      </w:r>
      <w:r w:rsidRPr="00CF6F5F">
        <w:t>p.m.</w:t>
      </w:r>
    </w:p>
    <w:p w14:paraId="39DABD15" w14:textId="7605CFE7" w:rsidR="00D3075D" w:rsidRPr="00CF6F5F" w:rsidRDefault="00D3075D" w:rsidP="00D875B6">
      <w:pPr>
        <w:pStyle w:val="NoSpacing"/>
        <w:jc w:val="center"/>
      </w:pPr>
      <w:r w:rsidRPr="00CF6F5F">
        <w:t>The University Playhouse, 51</w:t>
      </w:r>
      <w:r w:rsidRPr="00CF6F5F">
        <w:rPr>
          <w:vertAlign w:val="superscript"/>
        </w:rPr>
        <w:t>st</w:t>
      </w:r>
      <w:r w:rsidRPr="00CF6F5F">
        <w:t xml:space="preserve"> Street and Holmes Street</w:t>
      </w:r>
    </w:p>
    <w:p w14:paraId="17949F7B" w14:textId="394FC335" w:rsidR="00CF6F5F" w:rsidRP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Sandals — </w:t>
      </w:r>
      <w:r w:rsidR="00995848">
        <w:rPr>
          <w:rFonts w:eastAsia="Times New Roman" w:cs="Times New Roman"/>
        </w:rPr>
        <w:t>$250 ($21</w:t>
      </w:r>
      <w:r w:rsidR="00660DC7">
        <w:rPr>
          <w:rFonts w:eastAsia="Times New Roman" w:cs="Times New Roman"/>
        </w:rPr>
        <w:t>0 is tax-deductible.) I</w:t>
      </w:r>
      <w:r w:rsidRPr="00CF6F5F">
        <w:rPr>
          <w:rFonts w:eastAsia="Times New Roman" w:cs="Times New Roman"/>
        </w:rPr>
        <w:t>ncludes registration</w:t>
      </w:r>
      <w:r w:rsidR="00CE12D6">
        <w:rPr>
          <w:rFonts w:eastAsia="Times New Roman" w:cs="Times New Roman"/>
        </w:rPr>
        <w:t xml:space="preserve"> for two walkers</w:t>
      </w:r>
      <w:r w:rsidRPr="00CF6F5F">
        <w:rPr>
          <w:rFonts w:eastAsia="Times New Roman" w:cs="Times New Roman"/>
        </w:rPr>
        <w:t>.</w:t>
      </w:r>
    </w:p>
    <w:p w14:paraId="3BB6E4C9" w14:textId="7FA5A9E2" w:rsidR="00CF6F5F" w:rsidRP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Ballet Flats — </w:t>
      </w:r>
      <w:r w:rsidRPr="00CF6F5F">
        <w:rPr>
          <w:rFonts w:eastAsia="Times New Roman" w:cs="Times New Roman"/>
        </w:rPr>
        <w:t>$</w:t>
      </w:r>
      <w:r w:rsidR="00995848">
        <w:rPr>
          <w:rFonts w:eastAsia="Times New Roman" w:cs="Times New Roman"/>
        </w:rPr>
        <w:t>500</w:t>
      </w:r>
      <w:r w:rsidRPr="00CF6F5F">
        <w:rPr>
          <w:rFonts w:eastAsia="Times New Roman" w:cs="Times New Roman"/>
        </w:rPr>
        <w:t xml:space="preserve"> ($</w:t>
      </w:r>
      <w:r w:rsidR="00995848">
        <w:rPr>
          <w:rFonts w:eastAsia="Times New Roman" w:cs="Times New Roman"/>
        </w:rPr>
        <w:t>420</w:t>
      </w:r>
      <w:r w:rsidR="00660DC7">
        <w:rPr>
          <w:rFonts w:eastAsia="Times New Roman" w:cs="Times New Roman"/>
        </w:rPr>
        <w:t xml:space="preserve"> is tax-deductible.)</w:t>
      </w:r>
      <w:r w:rsidRPr="00CF6F5F">
        <w:rPr>
          <w:rFonts w:eastAsia="Times New Roman" w:cs="Times New Roman"/>
        </w:rPr>
        <w:t xml:space="preserve"> </w:t>
      </w:r>
      <w:r w:rsidR="00660DC7">
        <w:rPr>
          <w:rFonts w:eastAsia="Times New Roman" w:cs="Times New Roman"/>
        </w:rPr>
        <w:t>In</w:t>
      </w:r>
      <w:r w:rsidRPr="00CF6F5F">
        <w:rPr>
          <w:rFonts w:eastAsia="Times New Roman" w:cs="Times New Roman"/>
        </w:rPr>
        <w:t xml:space="preserve">cludes registration </w:t>
      </w:r>
      <w:r w:rsidR="00995848">
        <w:rPr>
          <w:rFonts w:eastAsia="Times New Roman" w:cs="Times New Roman"/>
        </w:rPr>
        <w:t>for four walkers</w:t>
      </w:r>
      <w:r w:rsidRPr="00CF6F5F">
        <w:rPr>
          <w:rFonts w:eastAsia="Times New Roman" w:cs="Times New Roman"/>
        </w:rPr>
        <w:t>.</w:t>
      </w:r>
    </w:p>
    <w:p w14:paraId="7273C836" w14:textId="0F9BE5A2" w:rsidR="00CF6F5F" w:rsidRP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Kitten Heels — </w:t>
      </w:r>
      <w:r w:rsidRPr="00CF6F5F">
        <w:rPr>
          <w:rFonts w:eastAsia="Times New Roman" w:cs="Times New Roman"/>
        </w:rPr>
        <w:t>$</w:t>
      </w:r>
      <w:r w:rsidR="00995848">
        <w:rPr>
          <w:rFonts w:eastAsia="Times New Roman" w:cs="Times New Roman"/>
        </w:rPr>
        <w:t>1,000</w:t>
      </w:r>
      <w:r w:rsidRPr="00CF6F5F">
        <w:rPr>
          <w:rFonts w:eastAsia="Times New Roman" w:cs="Times New Roman"/>
        </w:rPr>
        <w:t xml:space="preserve"> ($</w:t>
      </w:r>
      <w:r w:rsidR="00995848">
        <w:rPr>
          <w:rFonts w:eastAsia="Times New Roman" w:cs="Times New Roman"/>
        </w:rPr>
        <w:t>880</w:t>
      </w:r>
      <w:r w:rsidR="00660DC7">
        <w:rPr>
          <w:rFonts w:eastAsia="Times New Roman" w:cs="Times New Roman"/>
        </w:rPr>
        <w:t xml:space="preserve"> is tax-deductible.)</w:t>
      </w:r>
      <w:r w:rsidRPr="00CF6F5F">
        <w:rPr>
          <w:rFonts w:eastAsia="Times New Roman" w:cs="Times New Roman"/>
        </w:rPr>
        <w:t xml:space="preserve"> </w:t>
      </w:r>
      <w:r w:rsidR="00660DC7">
        <w:rPr>
          <w:rFonts w:eastAsia="Times New Roman" w:cs="Times New Roman"/>
        </w:rPr>
        <w:t>I</w:t>
      </w:r>
      <w:r w:rsidRPr="00CF6F5F">
        <w:rPr>
          <w:rFonts w:eastAsia="Times New Roman" w:cs="Times New Roman"/>
        </w:rPr>
        <w:t>ncludes</w:t>
      </w:r>
      <w:r w:rsidR="00995848">
        <w:rPr>
          <w:rFonts w:eastAsia="Times New Roman" w:cs="Times New Roman"/>
        </w:rPr>
        <w:t xml:space="preserve"> registration for six walkers</w:t>
      </w:r>
      <w:r w:rsidRPr="00CF6F5F">
        <w:rPr>
          <w:rFonts w:eastAsia="Times New Roman" w:cs="Times New Roman"/>
        </w:rPr>
        <w:t>.</w:t>
      </w:r>
    </w:p>
    <w:p w14:paraId="5ED4AD9C" w14:textId="0003613F" w:rsidR="00CF6F5F" w:rsidRP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Mary Jane Pumps — </w:t>
      </w:r>
      <w:r w:rsidRPr="00CF6F5F">
        <w:rPr>
          <w:rFonts w:eastAsia="Times New Roman" w:cs="Times New Roman"/>
        </w:rPr>
        <w:t>$</w:t>
      </w:r>
      <w:r w:rsidR="00995848">
        <w:rPr>
          <w:rFonts w:eastAsia="Times New Roman" w:cs="Times New Roman"/>
        </w:rPr>
        <w:t>2,500</w:t>
      </w:r>
      <w:r w:rsidRPr="00CF6F5F">
        <w:rPr>
          <w:rFonts w:eastAsia="Times New Roman" w:cs="Times New Roman"/>
        </w:rPr>
        <w:t xml:space="preserve"> ($</w:t>
      </w:r>
      <w:r w:rsidR="00995848">
        <w:rPr>
          <w:rFonts w:eastAsia="Times New Roman" w:cs="Times New Roman"/>
        </w:rPr>
        <w:t>2,340</w:t>
      </w:r>
      <w:r w:rsidR="00660DC7">
        <w:rPr>
          <w:rFonts w:eastAsia="Times New Roman" w:cs="Times New Roman"/>
        </w:rPr>
        <w:t xml:space="preserve"> is tax-deductible.) I</w:t>
      </w:r>
      <w:r w:rsidRPr="00CF6F5F">
        <w:rPr>
          <w:rFonts w:eastAsia="Times New Roman" w:cs="Times New Roman"/>
        </w:rPr>
        <w:t>ncludes registration f</w:t>
      </w:r>
      <w:r w:rsidR="00995848">
        <w:rPr>
          <w:rFonts w:eastAsia="Times New Roman" w:cs="Times New Roman"/>
        </w:rPr>
        <w:t>or eight walkers</w:t>
      </w:r>
      <w:r w:rsidRPr="00CF6F5F">
        <w:rPr>
          <w:rFonts w:eastAsia="Times New Roman" w:cs="Times New Roman"/>
        </w:rPr>
        <w:t>.</w:t>
      </w:r>
    </w:p>
    <w:p w14:paraId="20152C64" w14:textId="7BFE8509" w:rsidR="00CF6F5F" w:rsidRDefault="00CF6F5F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rFonts w:eastAsia="Times New Roman" w:cs="Times New Roman"/>
          <w:b/>
          <w:bCs/>
          <w:i/>
          <w:iCs/>
        </w:rPr>
        <w:t>Red Stilettos — </w:t>
      </w:r>
      <w:r w:rsidR="00995848">
        <w:rPr>
          <w:rFonts w:eastAsia="Times New Roman" w:cs="Times New Roman"/>
        </w:rPr>
        <w:t>$5,000</w:t>
      </w:r>
      <w:r w:rsidRPr="00CF6F5F">
        <w:rPr>
          <w:rFonts w:eastAsia="Times New Roman" w:cs="Times New Roman"/>
        </w:rPr>
        <w:t xml:space="preserve"> ($</w:t>
      </w:r>
      <w:r w:rsidR="00995848">
        <w:rPr>
          <w:rFonts w:eastAsia="Times New Roman" w:cs="Times New Roman"/>
        </w:rPr>
        <w:t>4,800</w:t>
      </w:r>
      <w:r w:rsidR="00660DC7">
        <w:rPr>
          <w:rFonts w:eastAsia="Times New Roman" w:cs="Times New Roman"/>
        </w:rPr>
        <w:t xml:space="preserve"> is tax-deductible.) I</w:t>
      </w:r>
      <w:r w:rsidRPr="00CF6F5F">
        <w:rPr>
          <w:rFonts w:eastAsia="Times New Roman" w:cs="Times New Roman"/>
        </w:rPr>
        <w:t>ncludes registration</w:t>
      </w:r>
      <w:r w:rsidR="00995848">
        <w:rPr>
          <w:rFonts w:eastAsia="Times New Roman" w:cs="Times New Roman"/>
        </w:rPr>
        <w:t xml:space="preserve"> for ten walkers</w:t>
      </w:r>
      <w:r w:rsidRPr="00CF6F5F">
        <w:rPr>
          <w:rFonts w:eastAsia="Times New Roman" w:cs="Times New Roman"/>
        </w:rPr>
        <w:t>.</w:t>
      </w:r>
    </w:p>
    <w:p w14:paraId="0768FE5F" w14:textId="0720D42E" w:rsidR="00D74294" w:rsidRDefault="00D74294" w:rsidP="00660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Presenting </w:t>
      </w:r>
      <w:r w:rsidRPr="00CF6F5F">
        <w:rPr>
          <w:rFonts w:eastAsia="Times New Roman" w:cs="Times New Roman"/>
          <w:b/>
          <w:bCs/>
          <w:i/>
          <w:iCs/>
        </w:rPr>
        <w:t>— </w:t>
      </w:r>
      <w:r>
        <w:rPr>
          <w:rFonts w:eastAsia="Times New Roman" w:cs="Times New Roman"/>
        </w:rPr>
        <w:t>$10,000</w:t>
      </w:r>
      <w:r w:rsidRPr="00CF6F5F">
        <w:rPr>
          <w:rFonts w:eastAsia="Times New Roman" w:cs="Times New Roman"/>
        </w:rPr>
        <w:t xml:space="preserve"> ($</w:t>
      </w:r>
      <w:r>
        <w:rPr>
          <w:rFonts w:eastAsia="Times New Roman" w:cs="Times New Roman"/>
        </w:rPr>
        <w:t>9,600</w:t>
      </w:r>
      <w:r w:rsidR="00660DC7">
        <w:rPr>
          <w:rFonts w:eastAsia="Times New Roman" w:cs="Times New Roman"/>
        </w:rPr>
        <w:t xml:space="preserve"> is tax-deductible.) I</w:t>
      </w:r>
      <w:r w:rsidRPr="00CF6F5F">
        <w:rPr>
          <w:rFonts w:eastAsia="Times New Roman" w:cs="Times New Roman"/>
        </w:rPr>
        <w:t>ncludes registration</w:t>
      </w:r>
      <w:r>
        <w:rPr>
          <w:rFonts w:eastAsia="Times New Roman" w:cs="Times New Roman"/>
        </w:rPr>
        <w:t xml:space="preserve"> for twenty walkers</w:t>
      </w:r>
      <w:r w:rsidRPr="00CF6F5F">
        <w:rPr>
          <w:rFonts w:eastAsia="Times New Roman" w:cs="Times New Roman"/>
        </w:rPr>
        <w:t>.</w:t>
      </w:r>
    </w:p>
    <w:p w14:paraId="11789299" w14:textId="3CF5AE96" w:rsidR="00660DC7" w:rsidRPr="00D74294" w:rsidRDefault="00660DC7" w:rsidP="00660DC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All sponsors can also have an informational table (no selling allowed) at the event. If you wish to reserve a table, please check here: _______</w:t>
      </w:r>
    </w:p>
    <w:p w14:paraId="6754AF53" w14:textId="77777777" w:rsidR="00CF6F5F" w:rsidRPr="00CF6F5F" w:rsidRDefault="00CF6F5F" w:rsidP="00CF6F5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F6F5F">
        <w:rPr>
          <w:bCs/>
        </w:rPr>
        <w:t xml:space="preserve">Name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36D6E96E" w14:textId="77777777" w:rsidR="00CF6F5F" w:rsidRPr="00CF6F5F" w:rsidRDefault="00CF6F5F" w:rsidP="00CF6F5F">
      <w:pPr>
        <w:spacing w:after="0" w:line="360" w:lineRule="auto"/>
        <w:jc w:val="both"/>
        <w:rPr>
          <w:bCs/>
          <w:u w:val="single"/>
        </w:rPr>
      </w:pPr>
      <w:r w:rsidRPr="00CF6F5F">
        <w:rPr>
          <w:bCs/>
        </w:rPr>
        <w:t xml:space="preserve">Organization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6DC5F87A" w14:textId="77777777" w:rsidR="00CF6F5F" w:rsidRPr="00CF6F5F" w:rsidRDefault="00CF6F5F" w:rsidP="00CF6F5F">
      <w:pPr>
        <w:spacing w:after="0" w:line="360" w:lineRule="auto"/>
        <w:jc w:val="both"/>
        <w:rPr>
          <w:bCs/>
          <w:u w:val="single"/>
        </w:rPr>
      </w:pPr>
      <w:r w:rsidRPr="00CF6F5F">
        <w:rPr>
          <w:bCs/>
        </w:rPr>
        <w:t xml:space="preserve">Address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</w:rPr>
        <w:t xml:space="preserve"> Zip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  <w:t xml:space="preserve"> </w:t>
      </w:r>
    </w:p>
    <w:p w14:paraId="5EDA4027" w14:textId="77777777" w:rsidR="00CF6F5F" w:rsidRPr="00CF6F5F" w:rsidRDefault="00CF6F5F" w:rsidP="00CF6F5F">
      <w:pPr>
        <w:spacing w:after="0" w:line="360" w:lineRule="auto"/>
        <w:jc w:val="both"/>
        <w:rPr>
          <w:u w:val="single"/>
        </w:rPr>
      </w:pPr>
      <w:r w:rsidRPr="00CF6F5F">
        <w:rPr>
          <w:bCs/>
        </w:rPr>
        <w:t xml:space="preserve">Phone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</w:rPr>
        <w:t xml:space="preserve"> E-Mail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75DBFE4B" w14:textId="77777777" w:rsidR="00CF6F5F" w:rsidRPr="00CF6F5F" w:rsidRDefault="00CF6F5F" w:rsidP="00CF6F5F">
      <w:pPr>
        <w:spacing w:after="0" w:line="360" w:lineRule="auto"/>
        <w:jc w:val="both"/>
      </w:pPr>
      <w:r w:rsidRPr="00CF6F5F">
        <w:t xml:space="preserve">Amount Enclosed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13B77331" w14:textId="77777777" w:rsidR="00CF6F5F" w:rsidRPr="00CF6F5F" w:rsidRDefault="00CF6F5F" w:rsidP="00CF6F5F">
      <w:pPr>
        <w:spacing w:after="0" w:line="360" w:lineRule="auto"/>
        <w:jc w:val="both"/>
        <w:rPr>
          <w:b/>
          <w:i/>
        </w:rPr>
      </w:pPr>
      <w:r w:rsidRPr="00CF6F5F">
        <w:rPr>
          <w:b/>
          <w:i/>
        </w:rPr>
        <w:t>For UMKC Department purchases ONLY:</w:t>
      </w:r>
    </w:p>
    <w:p w14:paraId="7FCAE0A9" w14:textId="77777777" w:rsidR="00CF6F5F" w:rsidRPr="00CF6F5F" w:rsidRDefault="00CF6F5F" w:rsidP="00CF6F5F">
      <w:pPr>
        <w:spacing w:after="0" w:line="360" w:lineRule="auto"/>
        <w:jc w:val="both"/>
        <w:rPr>
          <w:bCs/>
          <w:u w:val="single"/>
        </w:rPr>
      </w:pPr>
      <w:r w:rsidRPr="00CF6F5F">
        <w:rPr>
          <w:bCs/>
        </w:rPr>
        <w:t xml:space="preserve">Name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2519A6A3" w14:textId="77777777" w:rsidR="00CF6F5F" w:rsidRPr="00CF6F5F" w:rsidRDefault="00CF6F5F" w:rsidP="00CF6F5F">
      <w:pPr>
        <w:spacing w:after="0" w:line="360" w:lineRule="auto"/>
        <w:jc w:val="both"/>
        <w:rPr>
          <w:bCs/>
          <w:u w:val="single"/>
        </w:rPr>
      </w:pPr>
      <w:r w:rsidRPr="00CF6F5F">
        <w:rPr>
          <w:bCs/>
        </w:rPr>
        <w:t xml:space="preserve">Department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641A7CC6" w14:textId="77777777" w:rsidR="00CF6F5F" w:rsidRPr="00CF6F5F" w:rsidRDefault="00CF6F5F" w:rsidP="00CF6F5F">
      <w:pPr>
        <w:spacing w:after="0" w:line="360" w:lineRule="auto"/>
        <w:jc w:val="both"/>
        <w:rPr>
          <w:bCs/>
        </w:rPr>
      </w:pPr>
      <w:proofErr w:type="spellStart"/>
      <w:r w:rsidRPr="00CF6F5F">
        <w:rPr>
          <w:bCs/>
        </w:rPr>
        <w:t>MoCode</w:t>
      </w:r>
      <w:proofErr w:type="spellEnd"/>
      <w:r w:rsidRPr="00CF6F5F">
        <w:rPr>
          <w:bCs/>
        </w:rPr>
        <w:t xml:space="preserve">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</w:rPr>
        <w:t xml:space="preserve"> </w:t>
      </w:r>
    </w:p>
    <w:p w14:paraId="6731B5A8" w14:textId="77777777" w:rsidR="00CF6F5F" w:rsidRPr="00CF6F5F" w:rsidRDefault="00CF6F5F" w:rsidP="00CF6F5F">
      <w:pPr>
        <w:spacing w:after="0" w:line="360" w:lineRule="auto"/>
        <w:jc w:val="both"/>
        <w:rPr>
          <w:u w:val="single"/>
        </w:rPr>
      </w:pPr>
      <w:r w:rsidRPr="00CF6F5F">
        <w:rPr>
          <w:bCs/>
        </w:rPr>
        <w:t xml:space="preserve">Phone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</w:rPr>
        <w:t xml:space="preserve"> E-Mail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7912E64A" w14:textId="77777777" w:rsidR="00CF6F5F" w:rsidRPr="00CF6F5F" w:rsidRDefault="00CF6F5F" w:rsidP="00CF6F5F">
      <w:pPr>
        <w:jc w:val="both"/>
      </w:pPr>
      <w:r w:rsidRPr="00CF6F5F">
        <w:t xml:space="preserve">Amount to be Transferred </w:t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  <w:r w:rsidRPr="00CF6F5F">
        <w:rPr>
          <w:bCs/>
          <w:u w:val="single"/>
        </w:rPr>
        <w:tab/>
      </w:r>
    </w:p>
    <w:p w14:paraId="6519932D" w14:textId="77777777" w:rsidR="00CF6F5F" w:rsidRDefault="00CF6F5F" w:rsidP="00CF6F5F">
      <w:pPr>
        <w:pStyle w:val="NoSpacing"/>
      </w:pPr>
      <w:r w:rsidRPr="00CF6F5F">
        <w:t>Please make checks payable to the UMKC Women’s Center and mail to:</w:t>
      </w:r>
    </w:p>
    <w:p w14:paraId="383772A8" w14:textId="77777777" w:rsidR="00660DC7" w:rsidRPr="00CF6F5F" w:rsidRDefault="00660DC7" w:rsidP="00CF6F5F">
      <w:pPr>
        <w:pStyle w:val="NoSpacing"/>
      </w:pPr>
    </w:p>
    <w:p w14:paraId="21300D93" w14:textId="06EB73D7" w:rsidR="00CF6F5F" w:rsidRPr="00D36183" w:rsidRDefault="00CF6F5F" w:rsidP="00CF6F5F">
      <w:pPr>
        <w:pStyle w:val="NoSpacing"/>
        <w:ind w:firstLine="720"/>
        <w:rPr>
          <w:lang w:val="pt-BR"/>
        </w:rPr>
      </w:pPr>
      <w:r w:rsidRPr="00D36183">
        <w:rPr>
          <w:lang w:val="pt-BR"/>
        </w:rPr>
        <w:t>Brenda Bethman</w:t>
      </w:r>
      <w:r w:rsidR="00D74294">
        <w:rPr>
          <w:lang w:val="pt-BR"/>
        </w:rPr>
        <w:t xml:space="preserve">, </w:t>
      </w:r>
    </w:p>
    <w:p w14:paraId="4B858D47" w14:textId="77777777" w:rsidR="00CF6F5F" w:rsidRPr="00D36183" w:rsidRDefault="00CF6F5F" w:rsidP="00CF6F5F">
      <w:pPr>
        <w:pStyle w:val="NoSpacing"/>
        <w:ind w:firstLine="720"/>
        <w:rPr>
          <w:lang w:val="pt-BR"/>
        </w:rPr>
      </w:pPr>
      <w:proofErr w:type="spellStart"/>
      <w:r w:rsidRPr="00D36183">
        <w:rPr>
          <w:lang w:val="pt-BR"/>
        </w:rPr>
        <w:t>Director</w:t>
      </w:r>
      <w:proofErr w:type="spellEnd"/>
      <w:r w:rsidRPr="00D36183">
        <w:rPr>
          <w:lang w:val="pt-BR"/>
        </w:rPr>
        <w:t xml:space="preserve">, UMKC </w:t>
      </w:r>
      <w:proofErr w:type="spellStart"/>
      <w:r w:rsidRPr="00D36183">
        <w:rPr>
          <w:lang w:val="pt-BR"/>
        </w:rPr>
        <w:t>Women’s</w:t>
      </w:r>
      <w:proofErr w:type="spellEnd"/>
      <w:r w:rsidRPr="00D36183">
        <w:rPr>
          <w:lang w:val="pt-BR"/>
        </w:rPr>
        <w:t xml:space="preserve"> Center</w:t>
      </w:r>
    </w:p>
    <w:p w14:paraId="5D89C491" w14:textId="77777777" w:rsidR="00CF6F5F" w:rsidRPr="00CF6F5F" w:rsidRDefault="00CF6F5F" w:rsidP="00CF6F5F">
      <w:pPr>
        <w:pStyle w:val="NoSpacing"/>
        <w:ind w:firstLine="720"/>
      </w:pPr>
      <w:r w:rsidRPr="00CF6F5F">
        <w:t xml:space="preserve">5100 </w:t>
      </w:r>
      <w:proofErr w:type="spellStart"/>
      <w:r w:rsidRPr="00CF6F5F">
        <w:t>Rockhill</w:t>
      </w:r>
      <w:proofErr w:type="spellEnd"/>
      <w:r w:rsidRPr="00CF6F5F">
        <w:t xml:space="preserve"> Road / 105 Haag Hall</w:t>
      </w:r>
    </w:p>
    <w:p w14:paraId="7ED17BBB" w14:textId="0BB51B0F" w:rsidR="00CF6F5F" w:rsidRDefault="00CF6F5F" w:rsidP="00D74294">
      <w:pPr>
        <w:pStyle w:val="NoSpacing"/>
        <w:ind w:firstLine="720"/>
      </w:pPr>
      <w:r w:rsidRPr="00CF6F5F">
        <w:t xml:space="preserve">Kansas City, MO 64110-2499 </w:t>
      </w:r>
    </w:p>
    <w:p w14:paraId="4236596B" w14:textId="77777777" w:rsidR="00660DC7" w:rsidRPr="00CF6F5F" w:rsidRDefault="00660DC7" w:rsidP="00D74294">
      <w:pPr>
        <w:pStyle w:val="NoSpacing"/>
        <w:ind w:firstLine="720"/>
      </w:pPr>
    </w:p>
    <w:p w14:paraId="0C5A11BE" w14:textId="6C7F7F21" w:rsidR="00CF6F5F" w:rsidRPr="00CF6F5F" w:rsidRDefault="00CF6F5F" w:rsidP="00D875B6">
      <w:pPr>
        <w:spacing w:after="0" w:line="240" w:lineRule="auto"/>
        <w:jc w:val="both"/>
      </w:pPr>
      <w:r w:rsidRPr="00CF6F5F">
        <w:t xml:space="preserve">Please email a jpeg image of your organization’s logo to </w:t>
      </w:r>
      <w:proofErr w:type="spellStart"/>
      <w:r w:rsidR="00D74294">
        <w:t>Arzie</w:t>
      </w:r>
      <w:proofErr w:type="spellEnd"/>
      <w:r w:rsidR="00D74294">
        <w:t xml:space="preserve"> Umali</w:t>
      </w:r>
      <w:r w:rsidRPr="00CF6F5F">
        <w:t xml:space="preserve"> at </w:t>
      </w:r>
      <w:hyperlink r:id="rId8" w:history="1">
        <w:r w:rsidR="00D74294" w:rsidRPr="00731CDA">
          <w:rPr>
            <w:rStyle w:val="Hyperlink"/>
          </w:rPr>
          <w:t>umalia@umkc.edu</w:t>
        </w:r>
      </w:hyperlink>
      <w:r w:rsidR="00D74294">
        <w:t xml:space="preserve"> </w:t>
      </w:r>
      <w:r w:rsidR="00C85B82">
        <w:t xml:space="preserve">by September </w:t>
      </w:r>
      <w:r w:rsidR="00037065">
        <w:t>21</w:t>
      </w:r>
      <w:r w:rsidRPr="00CF6F5F">
        <w:t xml:space="preserve">. </w:t>
      </w:r>
    </w:p>
    <w:sectPr w:rsidR="00CF6F5F" w:rsidRPr="00CF6F5F" w:rsidSect="00CF6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F0BC7"/>
    <w:multiLevelType w:val="multilevel"/>
    <w:tmpl w:val="28A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5D"/>
    <w:rsid w:val="00036908"/>
    <w:rsid w:val="00037065"/>
    <w:rsid w:val="00105616"/>
    <w:rsid w:val="003311B0"/>
    <w:rsid w:val="00377DB1"/>
    <w:rsid w:val="005B1B03"/>
    <w:rsid w:val="005D44A8"/>
    <w:rsid w:val="00660DC7"/>
    <w:rsid w:val="00813D8F"/>
    <w:rsid w:val="00995848"/>
    <w:rsid w:val="00AD7400"/>
    <w:rsid w:val="00B41DB5"/>
    <w:rsid w:val="00C649D9"/>
    <w:rsid w:val="00C85B82"/>
    <w:rsid w:val="00CE12D6"/>
    <w:rsid w:val="00CF6F5F"/>
    <w:rsid w:val="00D3075D"/>
    <w:rsid w:val="00D36183"/>
    <w:rsid w:val="00D5708A"/>
    <w:rsid w:val="00D74294"/>
    <w:rsid w:val="00D875B6"/>
    <w:rsid w:val="00F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9242"/>
  <w15:chartTrackingRefBased/>
  <w15:docId w15:val="{E74B861A-5323-4740-80F0-E8CD459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F5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6F5F"/>
    <w:rPr>
      <w:b/>
      <w:bCs/>
    </w:rPr>
  </w:style>
  <w:style w:type="paragraph" w:styleId="ListParagraph">
    <w:name w:val="List Paragraph"/>
    <w:basedOn w:val="Normal"/>
    <w:uiPriority w:val="34"/>
    <w:qFormat/>
    <w:rsid w:val="00CF6F5F"/>
    <w:pPr>
      <w:ind w:left="720"/>
      <w:contextualSpacing/>
    </w:pPr>
  </w:style>
  <w:style w:type="paragraph" w:styleId="NoSpacing">
    <w:name w:val="No Spacing"/>
    <w:uiPriority w:val="1"/>
    <w:qFormat/>
    <w:rsid w:val="00CF6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umalia@umk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Kacie J. (UMKC-Student)</dc:creator>
  <cp:keywords/>
  <dc:description/>
  <cp:lastModifiedBy>Brenda Bethman</cp:lastModifiedBy>
  <cp:revision>3</cp:revision>
  <dcterms:created xsi:type="dcterms:W3CDTF">2018-09-04T17:59:00Z</dcterms:created>
  <dcterms:modified xsi:type="dcterms:W3CDTF">2018-09-13T15:33:00Z</dcterms:modified>
</cp:coreProperties>
</file>